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-176" w:type="dxa"/>
        <w:tblLayout w:type="fixed"/>
        <w:tblLook w:val="0000"/>
      </w:tblPr>
      <w:tblGrid>
        <w:gridCol w:w="4395"/>
        <w:gridCol w:w="4819"/>
      </w:tblGrid>
      <w:tr w:rsidR="00BD0F72" w:rsidRPr="00A279C5" w:rsidTr="00DF45D2">
        <w:tc>
          <w:tcPr>
            <w:tcW w:w="4395" w:type="dxa"/>
          </w:tcPr>
          <w:p w:rsidR="00BD0F72" w:rsidRPr="00A279C5" w:rsidRDefault="00BD0F72" w:rsidP="00DF45D2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 w:val="20"/>
              </w:rPr>
              <w:drawing>
                <wp:inline distT="0" distB="0" distL="0" distR="0">
                  <wp:extent cx="352425" cy="3429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sz w:val="20"/>
                <w:lang w:val="en-US"/>
              </w:rPr>
              <w:t xml:space="preserve">     </w:t>
            </w:r>
            <w:r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  <w:lang w:val="en-US"/>
              </w:rPr>
              <w:t xml:space="preserve">  </w:t>
            </w:r>
            <w:r>
              <w:rPr>
                <w:rFonts w:cs="Arial"/>
                <w:noProof/>
              </w:rPr>
              <w:drawing>
                <wp:inline distT="0" distB="0" distL="0" distR="0">
                  <wp:extent cx="352425" cy="333375"/>
                  <wp:effectExtent l="19050" t="0" r="9525" b="0"/>
                  <wp:docPr id="2" name="Εικόνα 2" descr="Βενιζέλειο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Βενιζέλειο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7815">
              <w:rPr>
                <w:rFonts w:cs="Arial"/>
              </w:rPr>
              <w:t xml:space="preserve"> </w:t>
            </w:r>
            <w:r>
              <w:rPr>
                <w:rFonts w:cs="Arial"/>
                <w:sz w:val="20"/>
                <w:lang w:val="en-US"/>
              </w:rPr>
              <w:t xml:space="preserve">        </w:t>
            </w:r>
            <w:r>
              <w:rPr>
                <w:rFonts w:cs="Arial"/>
                <w:noProof/>
                <w:sz w:val="20"/>
              </w:rPr>
              <w:drawing>
                <wp:inline distT="0" distB="0" distL="0" distR="0">
                  <wp:extent cx="323850" cy="314325"/>
                  <wp:effectExtent l="19050" t="0" r="0" b="0"/>
                  <wp:docPr id="3" name="Εικόνα 3" descr="ΠαΓΝ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ΠαΓΝΗ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sz w:val="20"/>
                <w:lang w:val="en-US"/>
              </w:rPr>
              <w:t xml:space="preserve">          </w:t>
            </w:r>
            <w:r w:rsidRPr="00A279C5">
              <w:rPr>
                <w:rFonts w:cs="Arial"/>
                <w:b/>
                <w:sz w:val="22"/>
                <w:szCs w:val="22"/>
              </w:rPr>
              <w:t xml:space="preserve">           </w:t>
            </w:r>
          </w:p>
        </w:tc>
        <w:tc>
          <w:tcPr>
            <w:tcW w:w="4819" w:type="dxa"/>
          </w:tcPr>
          <w:p w:rsidR="00BD0F72" w:rsidRPr="00A279C5" w:rsidRDefault="00BD0F72" w:rsidP="00DF45D2">
            <w:pPr>
              <w:rPr>
                <w:rFonts w:cs="Arial"/>
                <w:b/>
              </w:rPr>
            </w:pPr>
          </w:p>
        </w:tc>
      </w:tr>
      <w:tr w:rsidR="00BD0F72" w:rsidRPr="00A279C5" w:rsidTr="00DF45D2">
        <w:trPr>
          <w:trHeight w:val="803"/>
        </w:trPr>
        <w:tc>
          <w:tcPr>
            <w:tcW w:w="4395" w:type="dxa"/>
          </w:tcPr>
          <w:p w:rsidR="00BD0F72" w:rsidRDefault="00BD0F72" w:rsidP="00DF45D2">
            <w:pPr>
              <w:rPr>
                <w:rFonts w:cs="Arial"/>
                <w:b/>
                <w:szCs w:val="22"/>
              </w:rPr>
            </w:pPr>
            <w:r w:rsidRPr="00A279C5">
              <w:rPr>
                <w:rFonts w:cs="Arial"/>
                <w:b/>
                <w:sz w:val="22"/>
                <w:szCs w:val="22"/>
              </w:rPr>
              <w:t>ΕΛΛΗΝΙΚΗ ΔΗΜΟΚΡΑΤΙΑ</w:t>
            </w:r>
          </w:p>
          <w:p w:rsidR="00BD0F72" w:rsidRPr="00A279C5" w:rsidRDefault="00BD0F72" w:rsidP="00DF45D2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ΥΠΟΥΡΓΕΙΟ ΥΓΕΙΑΣ</w:t>
            </w:r>
          </w:p>
          <w:p w:rsidR="00BD0F72" w:rsidRPr="00BD0F72" w:rsidRDefault="00BD0F72" w:rsidP="00DF45D2">
            <w:pPr>
              <w:rPr>
                <w:rFonts w:cs="Arial"/>
                <w:b/>
                <w:szCs w:val="22"/>
              </w:rPr>
            </w:pPr>
            <w:r w:rsidRPr="00A279C5">
              <w:rPr>
                <w:rFonts w:cs="Arial"/>
                <w:b/>
                <w:sz w:val="22"/>
                <w:szCs w:val="22"/>
              </w:rPr>
              <w:t>7</w:t>
            </w:r>
            <w:r w:rsidRPr="00A279C5">
              <w:rPr>
                <w:rFonts w:cs="Arial"/>
                <w:b/>
                <w:sz w:val="22"/>
                <w:szCs w:val="22"/>
                <w:vertAlign w:val="superscript"/>
              </w:rPr>
              <w:t>η</w:t>
            </w:r>
            <w:r w:rsidRPr="00A279C5">
              <w:rPr>
                <w:rFonts w:cs="Arial"/>
                <w:b/>
                <w:sz w:val="22"/>
                <w:szCs w:val="22"/>
              </w:rPr>
              <w:t xml:space="preserve"> ΥΓΕΙΟΝΟΜΙΚΗ ΠΕΡΙΦΕΡΕΙΑ ΚΡΗΤΗΣ</w:t>
            </w:r>
          </w:p>
          <w:p w:rsidR="00BD0F72" w:rsidRPr="00F243B7" w:rsidRDefault="00BD0F72" w:rsidP="00DF45D2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ΠΑ</w:t>
            </w:r>
            <w:r w:rsidRPr="00F243B7">
              <w:rPr>
                <w:rFonts w:cs="Arial"/>
                <w:b/>
                <w:sz w:val="22"/>
                <w:szCs w:val="22"/>
              </w:rPr>
              <w:t>.</w:t>
            </w:r>
            <w:r>
              <w:rPr>
                <w:rFonts w:cs="Arial"/>
                <w:b/>
                <w:sz w:val="22"/>
                <w:szCs w:val="22"/>
              </w:rPr>
              <w:t>Γ</w:t>
            </w:r>
            <w:r w:rsidRPr="00F243B7">
              <w:rPr>
                <w:rFonts w:cs="Arial"/>
                <w:b/>
                <w:sz w:val="22"/>
                <w:szCs w:val="22"/>
              </w:rPr>
              <w:t>.</w:t>
            </w:r>
            <w:r>
              <w:rPr>
                <w:rFonts w:cs="Arial"/>
                <w:b/>
                <w:sz w:val="22"/>
                <w:szCs w:val="22"/>
              </w:rPr>
              <w:t>Ν</w:t>
            </w:r>
            <w:r w:rsidRPr="00F243B7">
              <w:rPr>
                <w:rFonts w:cs="Arial"/>
                <w:b/>
                <w:sz w:val="22"/>
                <w:szCs w:val="22"/>
              </w:rPr>
              <w:t>.</w:t>
            </w:r>
            <w:r>
              <w:rPr>
                <w:rFonts w:cs="Arial"/>
                <w:b/>
                <w:sz w:val="22"/>
                <w:szCs w:val="22"/>
              </w:rPr>
              <w:t>Η</w:t>
            </w:r>
            <w:r w:rsidRPr="00F243B7">
              <w:rPr>
                <w:rFonts w:cs="Arial"/>
                <w:b/>
                <w:sz w:val="22"/>
                <w:szCs w:val="22"/>
              </w:rPr>
              <w:t xml:space="preserve">. – </w:t>
            </w:r>
            <w:r>
              <w:rPr>
                <w:rFonts w:cs="Arial"/>
                <w:b/>
                <w:sz w:val="22"/>
                <w:szCs w:val="22"/>
              </w:rPr>
              <w:t>Γ</w:t>
            </w:r>
            <w:r w:rsidRPr="00F243B7">
              <w:rPr>
                <w:rFonts w:cs="Arial"/>
                <w:b/>
                <w:sz w:val="22"/>
                <w:szCs w:val="22"/>
              </w:rPr>
              <w:t>.</w:t>
            </w:r>
            <w:r>
              <w:rPr>
                <w:rFonts w:cs="Arial"/>
                <w:b/>
                <w:sz w:val="22"/>
                <w:szCs w:val="22"/>
              </w:rPr>
              <w:t>Ν</w:t>
            </w:r>
            <w:r w:rsidRPr="00F243B7">
              <w:rPr>
                <w:rFonts w:cs="Arial"/>
                <w:b/>
                <w:sz w:val="22"/>
                <w:szCs w:val="22"/>
              </w:rPr>
              <w:t>. «</w:t>
            </w:r>
            <w:r>
              <w:rPr>
                <w:rFonts w:cs="Arial"/>
                <w:b/>
                <w:sz w:val="22"/>
                <w:szCs w:val="22"/>
              </w:rPr>
              <w:t>ΒΕΝΙΖΕΛΕΙΟ»</w:t>
            </w:r>
          </w:p>
          <w:p w:rsidR="00BD0F72" w:rsidRDefault="00BD0F72" w:rsidP="00DF45D2">
            <w:pPr>
              <w:rPr>
                <w:rFonts w:cs="Arial"/>
                <w:szCs w:val="22"/>
              </w:rPr>
            </w:pPr>
            <w:r w:rsidRPr="00FF17B8">
              <w:rPr>
                <w:rFonts w:cs="Arial"/>
                <w:sz w:val="22"/>
                <w:szCs w:val="22"/>
              </w:rPr>
              <w:t>Δ/</w:t>
            </w:r>
            <w:proofErr w:type="spellStart"/>
            <w:r w:rsidRPr="00FF17B8">
              <w:rPr>
                <w:rFonts w:cs="Arial"/>
                <w:sz w:val="22"/>
                <w:szCs w:val="22"/>
              </w:rPr>
              <w:t>νση</w:t>
            </w:r>
            <w:proofErr w:type="spellEnd"/>
            <w:r w:rsidRPr="00FF17B8">
              <w:rPr>
                <w:rFonts w:cs="Arial"/>
                <w:sz w:val="22"/>
                <w:szCs w:val="22"/>
              </w:rPr>
              <w:t xml:space="preserve"> Τεχνικής Υπηρεσίας </w:t>
            </w:r>
          </w:p>
          <w:p w:rsidR="00BD0F72" w:rsidRPr="00FF17B8" w:rsidRDefault="00BD0F72" w:rsidP="00DF45D2">
            <w:pPr>
              <w:rPr>
                <w:rFonts w:cs="Arial"/>
                <w:szCs w:val="22"/>
              </w:rPr>
            </w:pPr>
            <w:proofErr w:type="spellStart"/>
            <w:r w:rsidRPr="00FF17B8">
              <w:rPr>
                <w:rFonts w:cs="Arial"/>
                <w:sz w:val="22"/>
                <w:szCs w:val="22"/>
              </w:rPr>
              <w:t>Τηλ</w:t>
            </w:r>
            <w:proofErr w:type="spellEnd"/>
            <w:r w:rsidRPr="00FF17B8">
              <w:rPr>
                <w:rFonts w:cs="Arial"/>
                <w:sz w:val="22"/>
                <w:szCs w:val="22"/>
              </w:rPr>
              <w:t xml:space="preserve">. </w:t>
            </w:r>
            <w:proofErr w:type="spellStart"/>
            <w:r w:rsidRPr="00FF17B8">
              <w:rPr>
                <w:rFonts w:cs="Arial"/>
                <w:sz w:val="22"/>
                <w:szCs w:val="22"/>
              </w:rPr>
              <w:t>Επικ</w:t>
            </w:r>
            <w:proofErr w:type="spellEnd"/>
            <w:r w:rsidRPr="00FF17B8">
              <w:rPr>
                <w:rFonts w:cs="Arial"/>
                <w:sz w:val="22"/>
                <w:szCs w:val="22"/>
              </w:rPr>
              <w:t>.: 2810392215-2080</w:t>
            </w:r>
          </w:p>
          <w:p w:rsidR="00BD0F72" w:rsidRPr="00BD0F72" w:rsidRDefault="00BD0F72" w:rsidP="00DF45D2">
            <w:pPr>
              <w:rPr>
                <w:rFonts w:cs="Arial"/>
                <w:szCs w:val="22"/>
                <w:lang w:val="en-US"/>
              </w:rPr>
            </w:pPr>
            <w:r w:rsidRPr="00FF17B8">
              <w:rPr>
                <w:rFonts w:cs="Arial"/>
                <w:sz w:val="22"/>
                <w:szCs w:val="22"/>
                <w:lang w:val="en-US"/>
              </w:rPr>
              <w:t>FAX</w:t>
            </w:r>
            <w:r w:rsidRPr="00BD0F72">
              <w:rPr>
                <w:rFonts w:cs="Arial"/>
                <w:sz w:val="22"/>
                <w:szCs w:val="22"/>
                <w:lang w:val="en-US"/>
              </w:rPr>
              <w:t>: 2810392888</w:t>
            </w:r>
          </w:p>
          <w:p w:rsidR="00BD0F72" w:rsidRPr="00BD0F72" w:rsidRDefault="00BD0F72" w:rsidP="00DF45D2">
            <w:pPr>
              <w:rPr>
                <w:rFonts w:cs="Arial"/>
                <w:b/>
                <w:szCs w:val="22"/>
                <w:lang w:val="en-US"/>
              </w:rPr>
            </w:pPr>
            <w:r w:rsidRPr="00FF17B8">
              <w:rPr>
                <w:rFonts w:cs="Arial"/>
                <w:sz w:val="22"/>
                <w:szCs w:val="22"/>
                <w:lang w:val="en-US"/>
              </w:rPr>
              <w:t>EMAIL</w:t>
            </w:r>
            <w:r w:rsidRPr="00BD0F72">
              <w:rPr>
                <w:rFonts w:cs="Arial"/>
                <w:sz w:val="22"/>
                <w:szCs w:val="22"/>
                <w:lang w:val="en-US"/>
              </w:rPr>
              <w:t xml:space="preserve">: </w:t>
            </w:r>
            <w:r w:rsidRPr="00FF17B8">
              <w:rPr>
                <w:rFonts w:cs="Arial"/>
                <w:sz w:val="22"/>
                <w:szCs w:val="22"/>
                <w:lang w:val="en-US"/>
              </w:rPr>
              <w:t>typagni</w:t>
            </w:r>
            <w:r w:rsidRPr="00BD0F72">
              <w:rPr>
                <w:rFonts w:cs="Arial"/>
                <w:sz w:val="22"/>
                <w:szCs w:val="22"/>
                <w:lang w:val="en-US"/>
              </w:rPr>
              <w:t>@</w:t>
            </w:r>
            <w:r w:rsidRPr="00FF17B8">
              <w:rPr>
                <w:rFonts w:cs="Arial"/>
                <w:sz w:val="22"/>
                <w:szCs w:val="22"/>
                <w:lang w:val="en-US"/>
              </w:rPr>
              <w:t>pagni</w:t>
            </w:r>
            <w:r w:rsidRPr="00BD0F72">
              <w:rPr>
                <w:rFonts w:cs="Arial"/>
                <w:sz w:val="22"/>
                <w:szCs w:val="22"/>
                <w:lang w:val="en-US"/>
              </w:rPr>
              <w:t>.</w:t>
            </w:r>
            <w:r w:rsidRPr="00FF17B8">
              <w:rPr>
                <w:rFonts w:cs="Arial"/>
                <w:sz w:val="22"/>
                <w:szCs w:val="22"/>
                <w:lang w:val="en-US"/>
              </w:rPr>
              <w:t>gr</w:t>
            </w:r>
            <w:r w:rsidRPr="00BD0F72">
              <w:rPr>
                <w:rFonts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819" w:type="dxa"/>
          </w:tcPr>
          <w:p w:rsidR="00BD0F72" w:rsidRPr="00BD0F72" w:rsidRDefault="00BD0F72" w:rsidP="00DF45D2">
            <w:pPr>
              <w:ind w:firstLine="1026"/>
              <w:rPr>
                <w:rFonts w:cs="Arial"/>
                <w:b/>
                <w:lang w:val="en-US"/>
              </w:rPr>
            </w:pPr>
          </w:p>
          <w:p w:rsidR="00BD0F72" w:rsidRPr="00A279C5" w:rsidRDefault="00BD0F72" w:rsidP="00BD0F72">
            <w:pPr>
              <w:ind w:firstLine="1026"/>
              <w:rPr>
                <w:rFonts w:cs="Arial"/>
                <w:b/>
              </w:rPr>
            </w:pPr>
            <w:r w:rsidRPr="00A279C5">
              <w:rPr>
                <w:rFonts w:cs="Arial"/>
                <w:b/>
                <w:sz w:val="22"/>
              </w:rPr>
              <w:t>Ηράκλειο</w:t>
            </w:r>
            <w:r w:rsidRPr="00614EA6">
              <w:rPr>
                <w:rFonts w:cs="Arial"/>
                <w:b/>
                <w:sz w:val="22"/>
              </w:rPr>
              <w:t xml:space="preserve"> </w:t>
            </w:r>
            <w:r>
              <w:rPr>
                <w:rFonts w:cs="Arial"/>
                <w:b/>
                <w:sz w:val="22"/>
              </w:rPr>
              <w:t xml:space="preserve"> </w:t>
            </w:r>
            <w:r>
              <w:rPr>
                <w:rFonts w:cs="Arial"/>
                <w:b/>
                <w:sz w:val="22"/>
                <w:lang w:val="en-US"/>
              </w:rPr>
              <w:t>25/01/2018</w:t>
            </w:r>
            <w:r>
              <w:rPr>
                <w:rFonts w:cs="Arial"/>
                <w:b/>
                <w:sz w:val="22"/>
              </w:rPr>
              <w:t xml:space="preserve">         </w:t>
            </w:r>
          </w:p>
        </w:tc>
      </w:tr>
      <w:tr w:rsidR="00BD0F72" w:rsidRPr="00A279C5" w:rsidTr="00DF45D2">
        <w:tc>
          <w:tcPr>
            <w:tcW w:w="4395" w:type="dxa"/>
          </w:tcPr>
          <w:p w:rsidR="00BD0F72" w:rsidRPr="00A44797" w:rsidRDefault="00BD0F72" w:rsidP="00DF45D2"/>
        </w:tc>
        <w:tc>
          <w:tcPr>
            <w:tcW w:w="4819" w:type="dxa"/>
          </w:tcPr>
          <w:p w:rsidR="00BD0F72" w:rsidRPr="00A279C5" w:rsidRDefault="00BD0F72" w:rsidP="00DF45D2">
            <w:pPr>
              <w:ind w:firstLine="1026"/>
              <w:rPr>
                <w:rFonts w:cs="Arial"/>
                <w:b/>
              </w:rPr>
            </w:pPr>
          </w:p>
          <w:p w:rsidR="00BD0F72" w:rsidRPr="00A279C5" w:rsidRDefault="00BD0F72" w:rsidP="00DF45D2">
            <w:pPr>
              <w:ind w:firstLine="1026"/>
              <w:rPr>
                <w:rFonts w:cs="Arial"/>
                <w:b/>
              </w:rPr>
            </w:pPr>
          </w:p>
        </w:tc>
      </w:tr>
    </w:tbl>
    <w:p w:rsidR="00197949" w:rsidRPr="00BD0F72" w:rsidRDefault="00BD0F72" w:rsidP="00BD0F72">
      <w:pPr>
        <w:jc w:val="center"/>
        <w:rPr>
          <w:b/>
        </w:rPr>
      </w:pPr>
      <w:r w:rsidRPr="00BD0F72">
        <w:rPr>
          <w:b/>
        </w:rPr>
        <w:t>ΠΡΟΣΚΛΗΣΗ ΕΤΟΥΣ 2018</w:t>
      </w:r>
    </w:p>
    <w:p w:rsidR="00BD0F72" w:rsidRPr="00BD0F72" w:rsidRDefault="00BD0F72" w:rsidP="00BD0F72">
      <w:pPr>
        <w:jc w:val="center"/>
        <w:rPr>
          <w:b/>
        </w:rPr>
      </w:pPr>
    </w:p>
    <w:p w:rsidR="00BD0F72" w:rsidRDefault="00BD0F72" w:rsidP="00BD0F72">
      <w:pPr>
        <w:jc w:val="center"/>
        <w:rPr>
          <w:b/>
        </w:rPr>
      </w:pPr>
      <w:r w:rsidRPr="00BD0F72">
        <w:rPr>
          <w:b/>
        </w:rPr>
        <w:t xml:space="preserve">Για την κατάρτιση καταλόγων ενδιαφερομένων ανά κατηγορίες έργων / μελετών / παροχής τεχνικών και λοιπών συναφών επιστημονικών υπηρεσιών σύμφωνα με το άρθρου 118, παρ. 5 του Ν.4412/2016.  </w:t>
      </w:r>
    </w:p>
    <w:p w:rsidR="00BD0F72" w:rsidRDefault="00BD0F72" w:rsidP="00BD0F72">
      <w:pPr>
        <w:jc w:val="center"/>
        <w:rPr>
          <w:b/>
        </w:rPr>
      </w:pPr>
    </w:p>
    <w:p w:rsidR="00BD0F72" w:rsidRDefault="00BD0F72" w:rsidP="00BD0F72">
      <w:pPr>
        <w:jc w:val="both"/>
      </w:pPr>
      <w:r w:rsidRPr="00BD0F72">
        <w:t>Το Γενικό Νοσοκομείο «ΠΑ.Γ.Ν.Η.», προκειμένου να προχωρήσει στην κατάρτιση καταλόγων ενδιαφερομένων ανά κατηγορίες έργων / μελετών / παροχής τεχνικών και λοιπών συναφών επιστημονικών υπηρεσιών για τη συμμετοχή στις δημόσιες ηλεκτρονικές κληρώσεις των παρ. 5 και 6 του άρθρου 118 του Ν. 4412/2016, για το έτος  2018.</w:t>
      </w:r>
    </w:p>
    <w:p w:rsidR="00BD0F72" w:rsidRDefault="00BD0F72" w:rsidP="00BD0F72">
      <w:pPr>
        <w:jc w:val="both"/>
      </w:pPr>
    </w:p>
    <w:p w:rsidR="00BD0F72" w:rsidRDefault="00BD0F72" w:rsidP="00BD0F72">
      <w:pPr>
        <w:jc w:val="center"/>
        <w:rPr>
          <w:b/>
        </w:rPr>
      </w:pPr>
      <w:r w:rsidRPr="00BD0F72">
        <w:rPr>
          <w:b/>
        </w:rPr>
        <w:t>ΚΑΛΕΙ</w:t>
      </w:r>
    </w:p>
    <w:p w:rsidR="00BD0F72" w:rsidRDefault="00BD0F72" w:rsidP="00BD0F72">
      <w:pPr>
        <w:jc w:val="both"/>
        <w:rPr>
          <w:b/>
        </w:rPr>
      </w:pPr>
    </w:p>
    <w:p w:rsidR="00BD0F72" w:rsidRDefault="00BD0F72" w:rsidP="00BD0F72">
      <w:pPr>
        <w:jc w:val="both"/>
      </w:pPr>
      <w:r w:rsidRPr="00BD0F72">
        <w:t xml:space="preserve">τους </w:t>
      </w:r>
      <w:r>
        <w:t xml:space="preserve">υποψήφιους αναδόχους που ενδιαφέρονται να εγγραφούν στους καταλόγους του Νοσοκομείου </w:t>
      </w:r>
      <w:r w:rsidR="00B16763">
        <w:t>, σε μία ή περισσότερες από τις παρακάτω κατηγορίες έργων / μελετών:</w:t>
      </w:r>
    </w:p>
    <w:p w:rsidR="00B16763" w:rsidRDefault="00B16763" w:rsidP="00BD0F72">
      <w:pPr>
        <w:jc w:val="both"/>
      </w:pPr>
    </w:p>
    <w:p w:rsidR="00B16763" w:rsidRPr="00B16763" w:rsidRDefault="00B16763" w:rsidP="00BD0F72">
      <w:pPr>
        <w:jc w:val="both"/>
        <w:rPr>
          <w:b/>
        </w:rPr>
      </w:pPr>
      <w:r w:rsidRPr="00B16763">
        <w:rPr>
          <w:b/>
        </w:rPr>
        <w:t>Α. ΜΕΛΕΤΕΣ</w:t>
      </w:r>
    </w:p>
    <w:p w:rsidR="00B16763" w:rsidRDefault="00B16763" w:rsidP="00BD0F72">
      <w:pPr>
        <w:jc w:val="both"/>
      </w:pPr>
      <w:r>
        <w:t>1. Αρχιτεκτονικές Μελέτες Κτιριακών Έργων</w:t>
      </w:r>
    </w:p>
    <w:p w:rsidR="00B16763" w:rsidRDefault="00B16763" w:rsidP="00BD0F72">
      <w:pPr>
        <w:jc w:val="both"/>
      </w:pPr>
      <w:r>
        <w:t xml:space="preserve">2. Ειδικές Αρχιτεκτονικές Μελέτες </w:t>
      </w:r>
    </w:p>
    <w:p w:rsidR="00B16763" w:rsidRDefault="00B16763" w:rsidP="00BD0F72">
      <w:pPr>
        <w:jc w:val="both"/>
      </w:pPr>
      <w:r>
        <w:t xml:space="preserve">3. Στατικές Μελέτες </w:t>
      </w:r>
    </w:p>
    <w:p w:rsidR="00B16763" w:rsidRDefault="00B16763" w:rsidP="00BD0F72">
      <w:pPr>
        <w:jc w:val="both"/>
      </w:pPr>
      <w:r>
        <w:t>4. Μελέτες Μηχανολογικές – Ηλεκτρολογικές – Ηλεκτρονικές</w:t>
      </w:r>
    </w:p>
    <w:p w:rsidR="00B16763" w:rsidRDefault="00B16763" w:rsidP="00BD0F72">
      <w:pPr>
        <w:jc w:val="both"/>
      </w:pPr>
      <w:r>
        <w:t>5. Μελέτες Τοπογραφίας</w:t>
      </w:r>
    </w:p>
    <w:p w:rsidR="00B16763" w:rsidRDefault="00B16763" w:rsidP="00BD0F72">
      <w:pPr>
        <w:jc w:val="both"/>
      </w:pPr>
      <w:r>
        <w:t>6. Χημικές Μελέτες και Έρευνες</w:t>
      </w:r>
    </w:p>
    <w:p w:rsidR="00B16763" w:rsidRDefault="00B16763" w:rsidP="00BD0F72">
      <w:pPr>
        <w:jc w:val="both"/>
      </w:pPr>
      <w:r>
        <w:t xml:space="preserve">7. Γεωτεχνικές Μελέτες και Έρευνες </w:t>
      </w:r>
    </w:p>
    <w:p w:rsidR="00B16763" w:rsidRDefault="00B16763" w:rsidP="00BD0F72">
      <w:pPr>
        <w:jc w:val="both"/>
      </w:pPr>
      <w:r>
        <w:t>8. Εδαφολογικές Μελέτες και Έρευνες</w:t>
      </w:r>
    </w:p>
    <w:p w:rsidR="00B16763" w:rsidRDefault="00B16763" w:rsidP="00BD0F72">
      <w:pPr>
        <w:jc w:val="both"/>
      </w:pPr>
      <w:r>
        <w:t xml:space="preserve">9. Μελέτες </w:t>
      </w:r>
      <w:proofErr w:type="spellStart"/>
      <w:r>
        <w:t>φυτοτεχνικής</w:t>
      </w:r>
      <w:proofErr w:type="spellEnd"/>
      <w:r>
        <w:t xml:space="preserve"> διαμόρφωσης περιβάλλοντος χώρου και έργων πρασίνου</w:t>
      </w:r>
    </w:p>
    <w:p w:rsidR="00B16763" w:rsidRDefault="00B16763" w:rsidP="00BD0F72">
      <w:pPr>
        <w:jc w:val="both"/>
      </w:pPr>
      <w:r>
        <w:t>10. Περιβαλλοντικές μελέτες</w:t>
      </w:r>
    </w:p>
    <w:p w:rsidR="00B16763" w:rsidRDefault="00B16763" w:rsidP="00BD0F72">
      <w:pPr>
        <w:jc w:val="both"/>
      </w:pPr>
      <w:r>
        <w:t>11. Μελέτες Πληροφορικής και δικτύων</w:t>
      </w:r>
    </w:p>
    <w:p w:rsidR="00B16763" w:rsidRDefault="00B16763" w:rsidP="00BD0F72">
      <w:pPr>
        <w:jc w:val="both"/>
      </w:pPr>
      <w:r>
        <w:t xml:space="preserve">12. Μελέτες ενεργειακές </w:t>
      </w:r>
    </w:p>
    <w:p w:rsidR="00B16763" w:rsidRDefault="00B16763" w:rsidP="00BD0F72">
      <w:pPr>
        <w:jc w:val="both"/>
      </w:pPr>
    </w:p>
    <w:p w:rsidR="00B16763" w:rsidRDefault="00B16763" w:rsidP="00BD0F72">
      <w:pPr>
        <w:jc w:val="both"/>
        <w:rPr>
          <w:b/>
        </w:rPr>
      </w:pPr>
      <w:r w:rsidRPr="00B16763">
        <w:rPr>
          <w:b/>
        </w:rPr>
        <w:t>Β. ΕΡΓΑ</w:t>
      </w:r>
    </w:p>
    <w:p w:rsidR="00B16763" w:rsidRPr="00B16763" w:rsidRDefault="00B16763" w:rsidP="00BD0F72">
      <w:pPr>
        <w:jc w:val="both"/>
      </w:pPr>
      <w:r w:rsidRPr="00B16763">
        <w:t>1. Ανελκυστήρων</w:t>
      </w:r>
    </w:p>
    <w:p w:rsidR="00B16763" w:rsidRPr="00B16763" w:rsidRDefault="00B16763" w:rsidP="00BD0F72">
      <w:pPr>
        <w:jc w:val="both"/>
      </w:pPr>
      <w:r w:rsidRPr="00B16763">
        <w:t xml:space="preserve">2. Ειδικών Μονώσεων </w:t>
      </w:r>
    </w:p>
    <w:p w:rsidR="00B16763" w:rsidRPr="00B16763" w:rsidRDefault="00B16763" w:rsidP="00BD0F72">
      <w:pPr>
        <w:jc w:val="both"/>
      </w:pPr>
      <w:r w:rsidRPr="00B16763">
        <w:t xml:space="preserve">3. Ηλεκτρομηχανολογικών </w:t>
      </w:r>
    </w:p>
    <w:p w:rsidR="00B16763" w:rsidRPr="00B16763" w:rsidRDefault="00B16763" w:rsidP="00BD0F72">
      <w:pPr>
        <w:jc w:val="both"/>
      </w:pPr>
      <w:r w:rsidRPr="00B16763">
        <w:t>4. Ηλεκτρονικού Εξοπλισμού</w:t>
      </w:r>
    </w:p>
    <w:p w:rsidR="00B16763" w:rsidRPr="00B16763" w:rsidRDefault="00B16763" w:rsidP="00BD0F72">
      <w:pPr>
        <w:jc w:val="both"/>
      </w:pPr>
      <w:r w:rsidRPr="00B16763">
        <w:lastRenderedPageBreak/>
        <w:t>5.Καθαρισμού και Επεξεργασίας νερού και Υγρών , Στερεών και Αερίων Αποβλήτων</w:t>
      </w:r>
    </w:p>
    <w:p w:rsidR="00B16763" w:rsidRPr="00B16763" w:rsidRDefault="00B16763" w:rsidP="00BD0F72">
      <w:pPr>
        <w:jc w:val="both"/>
      </w:pPr>
      <w:r w:rsidRPr="00B16763">
        <w:t>6. Οδοποιίας</w:t>
      </w:r>
    </w:p>
    <w:p w:rsidR="00B16763" w:rsidRPr="00B16763" w:rsidRDefault="00B16763" w:rsidP="00BD0F72">
      <w:pPr>
        <w:jc w:val="both"/>
      </w:pPr>
      <w:r w:rsidRPr="00B16763">
        <w:t xml:space="preserve">7. Οικοδομικών </w:t>
      </w:r>
    </w:p>
    <w:p w:rsidR="00B16763" w:rsidRPr="00B16763" w:rsidRDefault="00B16763" w:rsidP="00BD0F72">
      <w:pPr>
        <w:jc w:val="both"/>
      </w:pPr>
      <w:r w:rsidRPr="00B16763">
        <w:t>8. Πρασίνου</w:t>
      </w:r>
    </w:p>
    <w:p w:rsidR="00B16763" w:rsidRPr="00B16763" w:rsidRDefault="00B16763" w:rsidP="00BD0F72">
      <w:pPr>
        <w:jc w:val="both"/>
      </w:pPr>
      <w:r w:rsidRPr="00B16763">
        <w:t xml:space="preserve">9. Υδραυλικών </w:t>
      </w:r>
    </w:p>
    <w:p w:rsidR="00B16763" w:rsidRDefault="00B16763" w:rsidP="00BD0F72">
      <w:pPr>
        <w:jc w:val="both"/>
      </w:pPr>
    </w:p>
    <w:p w:rsidR="00B16763" w:rsidRDefault="00B16763" w:rsidP="00BD0F72">
      <w:pPr>
        <w:jc w:val="both"/>
      </w:pPr>
      <w:r>
        <w:t>να υποβάλουν  σχετική αίτηση και υπεύθυνη δήλωση (οι οποίες επισυνάπτονται στην παρούσα ) στο Τμήμα Γραμματείας του ΠΑ.Γ.Ν.Η.</w:t>
      </w:r>
    </w:p>
    <w:p w:rsidR="00B16763" w:rsidRDefault="00B16763" w:rsidP="00BD0F72">
      <w:pPr>
        <w:jc w:val="both"/>
      </w:pPr>
    </w:p>
    <w:p w:rsidR="00B16763" w:rsidRDefault="00B16763" w:rsidP="00BD0F72">
      <w:pPr>
        <w:jc w:val="both"/>
      </w:pPr>
      <w:r>
        <w:t xml:space="preserve">Τα παραπάνω υποβάλλονται μέσα σε σφραγισμένο φάκελο , έξω από τον οποίο θα αναγράφονται με κεφαλαία γράμματα </w:t>
      </w:r>
      <w:r w:rsidR="00A57202">
        <w:t xml:space="preserve">τα πλήρη στοιχεία του ενδιαφερομένου και τα εξής: </w:t>
      </w:r>
    </w:p>
    <w:p w:rsidR="00A57202" w:rsidRDefault="00A57202" w:rsidP="00BD0F72">
      <w:pPr>
        <w:jc w:val="both"/>
      </w:pPr>
    </w:p>
    <w:p w:rsidR="00A57202" w:rsidRDefault="00A57202" w:rsidP="00BD0F72">
      <w:pPr>
        <w:jc w:val="both"/>
        <w:rPr>
          <w:b/>
        </w:rPr>
      </w:pPr>
      <w:r w:rsidRPr="00A57202">
        <w:rPr>
          <w:b/>
        </w:rPr>
        <w:t>ΑΙΤΗΣΗ ΣΥΜΜΕΤΟΧΗΣ «ΓΙΑ ΤΗΝ ΚΑΤΑΡΤΙΣΗ ΚΑΤΑΛΟΓΩΝ ΕΝΔΙΑΦΕΡΟΜΕΝΩΝ ΑΝΑ ΚΑΤΗΓΟΡΙΕΣ ΕΡΓΩΝ / ΜΕΛΕΤΩΝ / ΠΑΡΟΧΗΣ ΤΕΧΝΙΚΩΝ ΚΑΙ ΛΟΙΠΩΝ ΣΥΝΑΦΩΝ ΕΠΙΣΤΗΜΟΝΙΚΏΝ ΥΠΗΡΕΣΙΩΝ ΣΥΜΦΩΝΑ ΜΕ ΤΟ ΑΡΘΡΟ 118 ΤΟΥ Ν. 4412/2016»</w:t>
      </w:r>
    </w:p>
    <w:p w:rsidR="00A57202" w:rsidRDefault="00A57202" w:rsidP="00BD0F72">
      <w:pPr>
        <w:jc w:val="both"/>
        <w:rPr>
          <w:b/>
        </w:rPr>
      </w:pPr>
    </w:p>
    <w:p w:rsidR="00A57202" w:rsidRPr="004E324F" w:rsidRDefault="00A57202" w:rsidP="00BD0F72">
      <w:pPr>
        <w:jc w:val="both"/>
      </w:pPr>
      <w:r w:rsidRPr="00A57202">
        <w:t xml:space="preserve">Είτε αυτοπροσώπως , είτε ταχυδρομικά (σφραγίδα ταχυδρομείου) , είτε με υπηρεσία ταχυμεταφοράς έως και την </w:t>
      </w:r>
      <w:r w:rsidR="00013297" w:rsidRPr="00013297">
        <w:t>1</w:t>
      </w:r>
      <w:r w:rsidR="004E324F" w:rsidRPr="004E324F">
        <w:t>9-0</w:t>
      </w:r>
      <w:r w:rsidR="00013297" w:rsidRPr="00013297">
        <w:t>2</w:t>
      </w:r>
      <w:r w:rsidR="004E324F" w:rsidRPr="004E324F">
        <w:t xml:space="preserve">-2018 </w:t>
      </w:r>
      <w:r w:rsidRPr="00A57202">
        <w:t xml:space="preserve"> (20 ημέρες από τη δημοσίευση της πρόσκληση) στο Τμήμα Γραμματείας – Πρωτόκολλο του Νοσοκομείου. </w:t>
      </w:r>
      <w:proofErr w:type="spellStart"/>
      <w:r w:rsidRPr="00A57202">
        <w:t>Ταχ</w:t>
      </w:r>
      <w:proofErr w:type="spellEnd"/>
      <w:r w:rsidRPr="00A57202">
        <w:t>. Δ/</w:t>
      </w:r>
      <w:proofErr w:type="spellStart"/>
      <w:r w:rsidRPr="00A57202">
        <w:t>νση</w:t>
      </w:r>
      <w:proofErr w:type="spellEnd"/>
      <w:r w:rsidRPr="00A57202">
        <w:t xml:space="preserve"> : </w:t>
      </w:r>
      <w:proofErr w:type="spellStart"/>
      <w:r w:rsidRPr="00A57202">
        <w:t>Βούτες</w:t>
      </w:r>
      <w:proofErr w:type="spellEnd"/>
      <w:r w:rsidRPr="00A57202">
        <w:t xml:space="preserve"> Ηράκλειο </w:t>
      </w:r>
      <w:proofErr w:type="spellStart"/>
      <w:r w:rsidRPr="00A57202">
        <w:t>Τηλ</w:t>
      </w:r>
      <w:proofErr w:type="spellEnd"/>
      <w:r w:rsidRPr="00A57202">
        <w:t>. 2813402080.</w:t>
      </w:r>
    </w:p>
    <w:p w:rsidR="00A57202" w:rsidRPr="004E324F" w:rsidRDefault="00A57202" w:rsidP="00BD0F72">
      <w:pPr>
        <w:jc w:val="both"/>
      </w:pPr>
    </w:p>
    <w:p w:rsidR="00A57202" w:rsidRPr="004E324F" w:rsidRDefault="00A57202" w:rsidP="00BD0F72">
      <w:pPr>
        <w:jc w:val="both"/>
      </w:pPr>
      <w:r w:rsidRPr="00A57202">
        <w:t>Η αίτηση πρέπει να συνοδεύεται από αντίγραφο πτυχίου ΜΕΕΠ ή Νομαρχιακού Μητρώου ή Πιστοποιητικό Εγγραφής στο οικείο Επιμελητήριο , το οποίο να βρίσκεται σε ισχύ .</w:t>
      </w:r>
    </w:p>
    <w:p w:rsidR="00A57202" w:rsidRPr="004E324F" w:rsidRDefault="00A57202" w:rsidP="00BD0F72">
      <w:pPr>
        <w:jc w:val="both"/>
      </w:pPr>
    </w:p>
    <w:p w:rsidR="00A57202" w:rsidRPr="004E324F" w:rsidRDefault="00A57202" w:rsidP="00BD0F72">
      <w:pPr>
        <w:jc w:val="both"/>
      </w:pPr>
      <w:r w:rsidRPr="00A57202">
        <w:t>Η παρούσα πρόσκληση δημοσιεύεται στον δικτυακό τόπο του ΠΑ.Γ.Ν.Η. (</w:t>
      </w:r>
      <w:r w:rsidRPr="00A57202">
        <w:rPr>
          <w:lang w:val="en-US"/>
        </w:rPr>
        <w:t>www</w:t>
      </w:r>
      <w:r w:rsidRPr="00A57202">
        <w:t>.</w:t>
      </w:r>
      <w:proofErr w:type="spellStart"/>
      <w:r w:rsidRPr="00A57202">
        <w:rPr>
          <w:lang w:val="en-US"/>
        </w:rPr>
        <w:t>pagni</w:t>
      </w:r>
      <w:proofErr w:type="spellEnd"/>
      <w:r w:rsidRPr="00A57202">
        <w:t>.</w:t>
      </w:r>
      <w:proofErr w:type="spellStart"/>
      <w:r w:rsidRPr="00A57202">
        <w:rPr>
          <w:lang w:val="en-US"/>
        </w:rPr>
        <w:t>gr</w:t>
      </w:r>
      <w:proofErr w:type="spellEnd"/>
      <w:r w:rsidRPr="00A57202">
        <w:t xml:space="preserve">). </w:t>
      </w:r>
    </w:p>
    <w:p w:rsidR="00B277EB" w:rsidRPr="004E324F" w:rsidRDefault="00B277EB" w:rsidP="00BD0F72">
      <w:pPr>
        <w:jc w:val="both"/>
      </w:pPr>
    </w:p>
    <w:p w:rsidR="00B277EB" w:rsidRPr="004E324F" w:rsidRDefault="00B277EB" w:rsidP="00BD0F72">
      <w:pPr>
        <w:jc w:val="both"/>
      </w:pPr>
    </w:p>
    <w:p w:rsidR="00B277EB" w:rsidRPr="00F97CB7" w:rsidRDefault="00B277EB" w:rsidP="00B277EB">
      <w:pPr>
        <w:ind w:firstLine="284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Ο</w:t>
      </w:r>
      <w:r w:rsidRPr="00F97CB7">
        <w:rPr>
          <w:rFonts w:cs="Arial"/>
          <w:b/>
          <w:sz w:val="22"/>
          <w:szCs w:val="22"/>
        </w:rPr>
        <w:t xml:space="preserve"> ΔΙΟΙΚΗΤΗ</w:t>
      </w:r>
      <w:r>
        <w:rPr>
          <w:rFonts w:cs="Arial"/>
          <w:b/>
          <w:sz w:val="22"/>
          <w:szCs w:val="22"/>
        </w:rPr>
        <w:t>Σ</w:t>
      </w:r>
    </w:p>
    <w:p w:rsidR="00B277EB" w:rsidRPr="00F97CB7" w:rsidRDefault="00B277EB" w:rsidP="00B277EB">
      <w:pPr>
        <w:ind w:firstLine="284"/>
        <w:jc w:val="center"/>
        <w:rPr>
          <w:rFonts w:cs="Arial"/>
          <w:b/>
          <w:sz w:val="22"/>
          <w:szCs w:val="22"/>
        </w:rPr>
      </w:pPr>
      <w:r w:rsidRPr="00F97CB7">
        <w:rPr>
          <w:rFonts w:cs="Arial"/>
          <w:b/>
          <w:sz w:val="22"/>
          <w:szCs w:val="22"/>
        </w:rPr>
        <w:t>Π</w:t>
      </w:r>
      <w:r w:rsidRPr="00F97CB7">
        <w:rPr>
          <w:rFonts w:cs="Arial"/>
          <w:b/>
          <w:sz w:val="22"/>
          <w:szCs w:val="22"/>
          <w:lang w:val="en-US"/>
        </w:rPr>
        <w:t>A</w:t>
      </w:r>
      <w:r w:rsidRPr="00F97CB7">
        <w:rPr>
          <w:rFonts w:cs="Arial"/>
          <w:b/>
          <w:sz w:val="22"/>
          <w:szCs w:val="22"/>
        </w:rPr>
        <w:t>.Γ.Ν.Η. – Γ.Ν. “ΒΕΝΙΖΕΛΕΙΟ”</w:t>
      </w:r>
    </w:p>
    <w:p w:rsidR="00B277EB" w:rsidRPr="00F97CB7" w:rsidRDefault="00B277EB" w:rsidP="00B277EB">
      <w:pPr>
        <w:ind w:firstLine="284"/>
        <w:jc w:val="center"/>
        <w:rPr>
          <w:rFonts w:cs="Arial"/>
          <w:b/>
          <w:sz w:val="22"/>
          <w:szCs w:val="22"/>
        </w:rPr>
      </w:pPr>
    </w:p>
    <w:p w:rsidR="00B277EB" w:rsidRPr="00B277EB" w:rsidRDefault="00B277EB" w:rsidP="00B277EB">
      <w:pPr>
        <w:jc w:val="center"/>
        <w:rPr>
          <w:rFonts w:cs="Arial"/>
          <w:b/>
          <w:sz w:val="22"/>
          <w:szCs w:val="22"/>
        </w:rPr>
      </w:pPr>
    </w:p>
    <w:p w:rsidR="00B277EB" w:rsidRPr="00B277EB" w:rsidRDefault="00B277EB" w:rsidP="00B277EB">
      <w:pPr>
        <w:jc w:val="center"/>
        <w:rPr>
          <w:rFonts w:cs="Arial"/>
          <w:b/>
          <w:sz w:val="22"/>
          <w:szCs w:val="22"/>
        </w:rPr>
      </w:pPr>
    </w:p>
    <w:p w:rsidR="00B277EB" w:rsidRPr="00BC20ED" w:rsidRDefault="00B277EB" w:rsidP="00B277EB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ΤΑΣΣΟΠΟΥΛΟΣ ΙΩΑΝΝΗΣ</w:t>
      </w:r>
    </w:p>
    <w:p w:rsidR="00B277EB" w:rsidRDefault="00B277EB" w:rsidP="00B277EB">
      <w:pPr>
        <w:jc w:val="center"/>
        <w:rPr>
          <w:lang w:val="en-US"/>
        </w:rPr>
      </w:pPr>
    </w:p>
    <w:p w:rsidR="00B277EB" w:rsidRDefault="00B277EB" w:rsidP="00B277EB">
      <w:pPr>
        <w:jc w:val="center"/>
        <w:rPr>
          <w:lang w:val="en-US"/>
        </w:rPr>
      </w:pPr>
    </w:p>
    <w:p w:rsidR="00B277EB" w:rsidRDefault="00B277EB" w:rsidP="00B277EB">
      <w:pPr>
        <w:jc w:val="center"/>
        <w:rPr>
          <w:lang w:val="en-US"/>
        </w:rPr>
      </w:pPr>
    </w:p>
    <w:p w:rsidR="00B277EB" w:rsidRPr="00B22D93" w:rsidRDefault="00B277EB" w:rsidP="00B277EB">
      <w:pPr>
        <w:rPr>
          <w:b/>
        </w:rPr>
      </w:pPr>
      <w:r w:rsidRPr="00B22D93">
        <w:rPr>
          <w:b/>
        </w:rPr>
        <w:t>Συνημμένα :</w:t>
      </w:r>
    </w:p>
    <w:p w:rsidR="00B277EB" w:rsidRDefault="00B277EB" w:rsidP="00B277EB">
      <w:pPr>
        <w:pStyle w:val="a4"/>
        <w:numPr>
          <w:ilvl w:val="0"/>
          <w:numId w:val="1"/>
        </w:numPr>
      </w:pPr>
      <w:r>
        <w:t xml:space="preserve">Αίτηση εκδήλωσης ενδιαφέροντος </w:t>
      </w:r>
    </w:p>
    <w:p w:rsidR="00B277EB" w:rsidRPr="00B277EB" w:rsidRDefault="00B277EB" w:rsidP="00B277EB">
      <w:pPr>
        <w:pStyle w:val="a4"/>
        <w:numPr>
          <w:ilvl w:val="0"/>
          <w:numId w:val="1"/>
        </w:numPr>
      </w:pPr>
      <w:r>
        <w:t>Υπεύθυνη Δήλωση</w:t>
      </w:r>
    </w:p>
    <w:sectPr w:rsidR="00B277EB" w:rsidRPr="00B277EB" w:rsidSect="001979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77FC"/>
    <w:multiLevelType w:val="hybridMultilevel"/>
    <w:tmpl w:val="D640DE0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0F72"/>
    <w:rsid w:val="00013297"/>
    <w:rsid w:val="00056876"/>
    <w:rsid w:val="00197949"/>
    <w:rsid w:val="002A5817"/>
    <w:rsid w:val="004E324F"/>
    <w:rsid w:val="007345D5"/>
    <w:rsid w:val="00A57202"/>
    <w:rsid w:val="00B16763"/>
    <w:rsid w:val="00B22D93"/>
    <w:rsid w:val="00B277EB"/>
    <w:rsid w:val="00BD0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0F7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D0F72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B277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Pagni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techgram1</dc:creator>
  <cp:lastModifiedBy>vgiannadaki</cp:lastModifiedBy>
  <cp:revision>4</cp:revision>
  <dcterms:created xsi:type="dcterms:W3CDTF">2018-01-29T10:14:00Z</dcterms:created>
  <dcterms:modified xsi:type="dcterms:W3CDTF">2018-02-02T12:10:00Z</dcterms:modified>
</cp:coreProperties>
</file>